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31E9D" w:rsidRDefault="00631E9D">
      <w:pPr>
        <w:jc w:val="center"/>
        <w:rPr>
          <w:b/>
          <w:sz w:val="28"/>
          <w:szCs w:val="28"/>
        </w:rPr>
      </w:pPr>
    </w:p>
    <w:tbl>
      <w:tblPr>
        <w:tblStyle w:val="ab"/>
        <w:tblW w:w="9604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1416"/>
        <w:gridCol w:w="8188"/>
      </w:tblGrid>
      <w:tr w:rsidR="00631E9D">
        <w:tc>
          <w:tcPr>
            <w:tcW w:w="1416" w:type="dxa"/>
          </w:tcPr>
          <w:p w:rsidR="00631E9D" w:rsidRDefault="00000000">
            <w:pPr>
              <w:rPr>
                <w:b/>
              </w:rPr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hidden="0" allowOverlap="1">
                  <wp:simplePos x="0" y="0"/>
                  <wp:positionH relativeFrom="column">
                    <wp:posOffset>-13964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63" name="image33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3.jpg" descr="Gerb-BMSTU_01"/>
                          <pic:cNvPicPr preferRelativeResize="0"/>
                        </pic:nvPicPr>
                        <pic:blipFill>
                          <a:blip r:embed="rId6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631E9D" w:rsidRPr="000A5B64" w:rsidRDefault="00000000">
            <w:pPr>
              <w:jc w:val="center"/>
              <w:rPr>
                <w:b/>
                <w:lang w:val="ru-RU"/>
              </w:rPr>
            </w:pPr>
            <w:r w:rsidRPr="000A5B64">
              <w:rPr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:rsidR="00631E9D" w:rsidRPr="000A5B64" w:rsidRDefault="00000000">
            <w:pPr>
              <w:jc w:val="center"/>
              <w:rPr>
                <w:b/>
                <w:lang w:val="ru-RU"/>
              </w:rPr>
            </w:pPr>
            <w:r w:rsidRPr="000A5B64"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:rsidR="00631E9D" w:rsidRPr="000A5B64" w:rsidRDefault="00000000">
            <w:pPr>
              <w:jc w:val="center"/>
              <w:rPr>
                <w:b/>
                <w:lang w:val="ru-RU"/>
              </w:rPr>
            </w:pPr>
            <w:r w:rsidRPr="000A5B64">
              <w:rPr>
                <w:b/>
                <w:lang w:val="ru-RU"/>
              </w:rPr>
              <w:t>высшего образования</w:t>
            </w:r>
          </w:p>
          <w:p w:rsidR="00631E9D" w:rsidRPr="000A5B64" w:rsidRDefault="00000000">
            <w:pPr>
              <w:ind w:right="-2"/>
              <w:jc w:val="center"/>
              <w:rPr>
                <w:b/>
                <w:lang w:val="ru-RU"/>
              </w:rPr>
            </w:pPr>
            <w:r w:rsidRPr="000A5B64"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:rsidR="00631E9D" w:rsidRPr="000A5B64" w:rsidRDefault="00000000">
            <w:pPr>
              <w:ind w:right="-2"/>
              <w:jc w:val="center"/>
              <w:rPr>
                <w:b/>
                <w:lang w:val="ru-RU"/>
              </w:rPr>
            </w:pPr>
            <w:r w:rsidRPr="000A5B64">
              <w:rPr>
                <w:b/>
                <w:lang w:val="ru-RU"/>
              </w:rPr>
              <w:t>имени Н.Э. Баумана</w:t>
            </w:r>
          </w:p>
          <w:p w:rsidR="00631E9D" w:rsidRPr="000A5B64" w:rsidRDefault="00000000">
            <w:pPr>
              <w:jc w:val="center"/>
              <w:rPr>
                <w:b/>
                <w:lang w:val="ru-RU"/>
              </w:rPr>
            </w:pPr>
            <w:r w:rsidRPr="000A5B64">
              <w:rPr>
                <w:b/>
                <w:lang w:val="ru-RU"/>
              </w:rPr>
              <w:t>(национальный исследовательский университет)»</w:t>
            </w:r>
          </w:p>
          <w:p w:rsidR="00631E9D" w:rsidRDefault="00000000">
            <w:pPr>
              <w:jc w:val="center"/>
              <w:rPr>
                <w:b/>
              </w:rPr>
            </w:pPr>
            <w:r w:rsidRPr="000A5B64">
              <w:rPr>
                <w:b/>
                <w:lang w:val="ru-RU"/>
              </w:rPr>
              <w:t xml:space="preserve">(МГТУ им. </w:t>
            </w:r>
            <w:r>
              <w:rPr>
                <w:b/>
              </w:rPr>
              <w:t>Н.Э. Баумана)</w:t>
            </w:r>
          </w:p>
        </w:tc>
      </w:tr>
    </w:tbl>
    <w:p w:rsidR="00631E9D" w:rsidRDefault="00631E9D">
      <w:pPr>
        <w:jc w:val="center"/>
        <w:rPr>
          <w:b/>
          <w:sz w:val="28"/>
          <w:szCs w:val="28"/>
        </w:rPr>
      </w:pPr>
    </w:p>
    <w:p w:rsidR="00631E9D" w:rsidRDefault="00631E9D">
      <w:pPr>
        <w:jc w:val="center"/>
        <w:rPr>
          <w:b/>
          <w:sz w:val="28"/>
          <w:szCs w:val="28"/>
        </w:rPr>
      </w:pPr>
    </w:p>
    <w:p w:rsidR="00631E9D" w:rsidRPr="000A5B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lang w:val="ru-RU"/>
        </w:rPr>
      </w:pPr>
      <w:r w:rsidRPr="000A5B64">
        <w:rPr>
          <w:b/>
          <w:color w:val="000000"/>
          <w:lang w:val="ru-RU"/>
        </w:rPr>
        <w:t>Факультет «Информатика и системы управления»</w:t>
      </w:r>
    </w:p>
    <w:p w:rsidR="00631E9D" w:rsidRPr="000A5B64" w:rsidRDefault="00000000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360" w:lineRule="auto"/>
        <w:jc w:val="center"/>
        <w:rPr>
          <w:b/>
          <w:color w:val="000000"/>
          <w:lang w:val="ru-RU"/>
        </w:rPr>
      </w:pPr>
      <w:r w:rsidRPr="000A5B64">
        <w:rPr>
          <w:b/>
          <w:color w:val="000000"/>
          <w:lang w:val="ru-RU"/>
        </w:rPr>
        <w:t>Кафедра «Системы обработки информации и управления»</w:t>
      </w:r>
    </w:p>
    <w:p w:rsidR="00631E9D" w:rsidRPr="000A5B64" w:rsidRDefault="00631E9D">
      <w:pPr>
        <w:widowControl w:val="0"/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lang w:val="ru-RU"/>
        </w:rPr>
      </w:pPr>
    </w:p>
    <w:p w:rsidR="00631E9D" w:rsidRPr="000A5B64" w:rsidRDefault="00631E9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lang w:val="ru-RU"/>
        </w:rPr>
      </w:pPr>
    </w:p>
    <w:p w:rsidR="00631E9D" w:rsidRPr="000A5B64" w:rsidRDefault="00631E9D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lang w:val="ru-RU"/>
        </w:rPr>
      </w:pPr>
    </w:p>
    <w:p w:rsidR="00631E9D" w:rsidRPr="000A5B64" w:rsidRDefault="00000000">
      <w:pPr>
        <w:spacing w:line="360" w:lineRule="auto"/>
        <w:jc w:val="center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Отчет по лабораторной работе №4</w:t>
      </w:r>
    </w:p>
    <w:p w:rsidR="00631E9D" w:rsidRPr="000A5B64" w:rsidRDefault="00000000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«</w:t>
      </w:r>
      <w:r w:rsidRPr="000A5B64">
        <w:rPr>
          <w:i/>
          <w:sz w:val="28"/>
          <w:szCs w:val="28"/>
          <w:lang w:val="ru-RU"/>
        </w:rPr>
        <w:t>ПРАКТИКУМ ПО ЭКСТРУДИРОВАНИЮ И АНИМАЦИИ</w:t>
      </w:r>
    </w:p>
    <w:p w:rsidR="00631E9D" w:rsidRPr="000A5B64" w:rsidRDefault="00000000">
      <w:pPr>
        <w:spacing w:line="360" w:lineRule="auto"/>
        <w:jc w:val="center"/>
        <w:rPr>
          <w:i/>
          <w:sz w:val="28"/>
          <w:szCs w:val="28"/>
          <w:lang w:val="ru-RU"/>
        </w:rPr>
      </w:pPr>
      <w:r w:rsidRPr="000A5B64">
        <w:rPr>
          <w:i/>
          <w:sz w:val="28"/>
          <w:szCs w:val="28"/>
          <w:lang w:val="ru-RU"/>
        </w:rPr>
        <w:t>3</w:t>
      </w:r>
      <w:r>
        <w:rPr>
          <w:i/>
          <w:sz w:val="28"/>
          <w:szCs w:val="28"/>
        </w:rPr>
        <w:t>D</w:t>
      </w:r>
      <w:r w:rsidRPr="000A5B64">
        <w:rPr>
          <w:i/>
          <w:sz w:val="28"/>
          <w:szCs w:val="28"/>
          <w:lang w:val="ru-RU"/>
        </w:rPr>
        <w:t xml:space="preserve"> ТЕКСТА</w:t>
      </w:r>
    </w:p>
    <w:p w:rsidR="00631E9D" w:rsidRPr="000A5B64" w:rsidRDefault="00000000">
      <w:pPr>
        <w:spacing w:line="360" w:lineRule="auto"/>
        <w:jc w:val="center"/>
        <w:rPr>
          <w:sz w:val="28"/>
          <w:szCs w:val="28"/>
          <w:lang w:val="ru-RU"/>
        </w:rPr>
      </w:pPr>
      <w:r w:rsidRPr="000A5B64">
        <w:rPr>
          <w:i/>
          <w:sz w:val="28"/>
          <w:szCs w:val="28"/>
          <w:lang w:val="ru-RU"/>
        </w:rPr>
        <w:t xml:space="preserve">В СРЕДЕ МОДЕЛИРОВАНИЯ </w:t>
      </w:r>
      <w:r>
        <w:rPr>
          <w:i/>
          <w:sz w:val="28"/>
          <w:szCs w:val="28"/>
        </w:rPr>
        <w:t>BLENDER</w:t>
      </w:r>
      <w:r w:rsidRPr="000A5B64">
        <w:rPr>
          <w:sz w:val="28"/>
          <w:szCs w:val="28"/>
          <w:lang w:val="ru-RU"/>
        </w:rPr>
        <w:t>»</w:t>
      </w:r>
    </w:p>
    <w:p w:rsidR="00631E9D" w:rsidRPr="000A5B64" w:rsidRDefault="00000000">
      <w:pPr>
        <w:spacing w:line="360" w:lineRule="auto"/>
        <w:jc w:val="center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по дисциплине «Технология мультимедиа» </w:t>
      </w: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right"/>
        <w:rPr>
          <w:sz w:val="28"/>
          <w:szCs w:val="28"/>
          <w:lang w:val="ru-RU"/>
        </w:rPr>
      </w:pPr>
    </w:p>
    <w:p w:rsidR="00631E9D" w:rsidRPr="000A5B64" w:rsidRDefault="00631E9D">
      <w:pPr>
        <w:jc w:val="right"/>
        <w:rPr>
          <w:sz w:val="28"/>
          <w:szCs w:val="28"/>
          <w:lang w:val="ru-RU"/>
        </w:rPr>
      </w:pPr>
    </w:p>
    <w:p w:rsidR="00631E9D" w:rsidRPr="000A5B64" w:rsidRDefault="00000000">
      <w:pPr>
        <w:jc w:val="right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Выполнил:</w:t>
      </w:r>
    </w:p>
    <w:p w:rsidR="00631E9D" w:rsidRPr="000A5B64" w:rsidRDefault="00000000">
      <w:pPr>
        <w:jc w:val="right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студент группы ИУ5-63Б </w:t>
      </w:r>
      <w:r w:rsidR="00EB780C">
        <w:rPr>
          <w:sz w:val="28"/>
          <w:szCs w:val="28"/>
          <w:lang w:val="ru-RU"/>
        </w:rPr>
        <w:t>Пермяков</w:t>
      </w:r>
      <w:r w:rsidRPr="000A5B64">
        <w:rPr>
          <w:sz w:val="28"/>
          <w:szCs w:val="28"/>
          <w:lang w:val="ru-RU"/>
        </w:rPr>
        <w:t xml:space="preserve"> </w:t>
      </w:r>
      <w:r w:rsidR="00EB780C">
        <w:rPr>
          <w:sz w:val="28"/>
          <w:szCs w:val="28"/>
          <w:lang w:val="ru-RU"/>
        </w:rPr>
        <w:t>Дмитрий</w:t>
      </w:r>
      <w:r w:rsidRPr="000A5B64">
        <w:rPr>
          <w:sz w:val="28"/>
          <w:szCs w:val="28"/>
          <w:lang w:val="ru-RU"/>
        </w:rPr>
        <w:t xml:space="preserve"> </w:t>
      </w:r>
    </w:p>
    <w:p w:rsidR="00631E9D" w:rsidRPr="000A5B64" w:rsidRDefault="00000000">
      <w:pPr>
        <w:jc w:val="right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подпись, дата   </w:t>
      </w:r>
    </w:p>
    <w:p w:rsidR="00631E9D" w:rsidRPr="000A5B64" w:rsidRDefault="00C416DC">
      <w:pPr>
        <w:jc w:val="right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5036216" wp14:editId="5D5A1BCC">
            <wp:extent cx="1127125" cy="889000"/>
            <wp:effectExtent l="0" t="0" r="3175" b="0"/>
            <wp:docPr id="49606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2568" name="Рисунок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9D" w:rsidRPr="000A5B64" w:rsidRDefault="00000000">
      <w:pPr>
        <w:jc w:val="right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Проверил: </w:t>
      </w:r>
    </w:p>
    <w:p w:rsidR="00631E9D" w:rsidRPr="000A5B64" w:rsidRDefault="00000000">
      <w:pPr>
        <w:jc w:val="right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к.т.н., доц., Г.И. Афанасьев</w:t>
      </w:r>
    </w:p>
    <w:p w:rsidR="00631E9D" w:rsidRPr="000A5B64" w:rsidRDefault="00000000">
      <w:pPr>
        <w:jc w:val="right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подпись, дата    </w:t>
      </w: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000000">
      <w:pPr>
        <w:jc w:val="center"/>
        <w:rPr>
          <w:sz w:val="28"/>
          <w:szCs w:val="28"/>
          <w:lang w:val="ru-RU"/>
        </w:rPr>
      </w:pPr>
      <w:bookmarkStart w:id="0" w:name="_heading=h.gjdgxs" w:colFirst="0" w:colLast="0"/>
      <w:bookmarkEnd w:id="0"/>
      <w:r w:rsidRPr="000A5B64">
        <w:rPr>
          <w:sz w:val="28"/>
          <w:szCs w:val="28"/>
          <w:lang w:val="ru-RU"/>
        </w:rPr>
        <w:lastRenderedPageBreak/>
        <w:t>2024 г.</w:t>
      </w:r>
    </w:p>
    <w:p w:rsidR="00631E9D" w:rsidRPr="000A5B64" w:rsidRDefault="00631E9D">
      <w:pPr>
        <w:jc w:val="center"/>
        <w:rPr>
          <w:sz w:val="28"/>
          <w:szCs w:val="28"/>
          <w:lang w:val="ru-RU"/>
        </w:rPr>
      </w:pPr>
    </w:p>
    <w:p w:rsidR="00631E9D" w:rsidRPr="000A5B64" w:rsidRDefault="00631E9D">
      <w:pPr>
        <w:rPr>
          <w:sz w:val="28"/>
          <w:szCs w:val="28"/>
          <w:lang w:val="ru-RU"/>
        </w:rPr>
      </w:pPr>
    </w:p>
    <w:p w:rsidR="00631E9D" w:rsidRPr="000A5B64" w:rsidRDefault="00631E9D">
      <w:pPr>
        <w:jc w:val="both"/>
        <w:rPr>
          <w:sz w:val="28"/>
          <w:szCs w:val="28"/>
          <w:lang w:val="ru-RU"/>
        </w:rPr>
      </w:pPr>
    </w:p>
    <w:p w:rsidR="00631E9D" w:rsidRPr="000A5B64" w:rsidRDefault="00631E9D">
      <w:pPr>
        <w:rPr>
          <w:sz w:val="20"/>
          <w:szCs w:val="20"/>
          <w:lang w:val="ru-RU"/>
        </w:rPr>
      </w:pPr>
    </w:p>
    <w:p w:rsidR="00631E9D" w:rsidRPr="000A5B64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32"/>
          <w:szCs w:val="32"/>
          <w:lang w:val="ru-RU"/>
        </w:rPr>
      </w:pPr>
      <w:bookmarkStart w:id="1" w:name="_heading=h.9vxkwj2hzg5x" w:colFirst="0" w:colLast="0"/>
      <w:bookmarkEnd w:id="1"/>
      <w:r w:rsidRPr="000A5B64">
        <w:rPr>
          <w:b/>
          <w:color w:val="000000"/>
          <w:sz w:val="32"/>
          <w:szCs w:val="32"/>
          <w:lang w:val="ru-RU"/>
        </w:rPr>
        <w:t>Задание</w:t>
      </w:r>
    </w:p>
    <w:p w:rsidR="00631E9D" w:rsidRPr="000A5B64" w:rsidRDefault="00000000">
      <w:pPr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Необходимо скачать с сайта программу </w:t>
      </w:r>
      <w:r>
        <w:rPr>
          <w:sz w:val="28"/>
          <w:szCs w:val="28"/>
        </w:rPr>
        <w:t>Blender</w:t>
      </w:r>
      <w:r w:rsidRPr="000A5B64">
        <w:rPr>
          <w:sz w:val="28"/>
          <w:szCs w:val="28"/>
          <w:lang w:val="ru-RU"/>
        </w:rPr>
        <w:t xml:space="preserve"> и инсталлировать ее на компьютере. Создать анимированный цветной 3</w:t>
      </w:r>
      <w:r>
        <w:rPr>
          <w:sz w:val="28"/>
          <w:szCs w:val="28"/>
        </w:rPr>
        <w:t>D</w:t>
      </w:r>
      <w:r w:rsidRPr="000A5B64">
        <w:rPr>
          <w:sz w:val="28"/>
          <w:szCs w:val="28"/>
          <w:lang w:val="ru-RU"/>
        </w:rPr>
        <w:t xml:space="preserve"> текст</w:t>
      </w:r>
    </w:p>
    <w:p w:rsidR="00631E9D" w:rsidRPr="000A5B64" w:rsidRDefault="00000000">
      <w:pPr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В качестве исходного текста каждый студент выбирает свою фамилию с инициалами (именем и отчеством [при наличии]).</w:t>
      </w:r>
    </w:p>
    <w:p w:rsidR="00631E9D" w:rsidRPr="000A5B64" w:rsidRDefault="00000000">
      <w:pPr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В качестве цветов и цветовых оттенков для текста и фона могут быть использованы любые приемлемые цвета и цветовые оттенки.</w:t>
      </w:r>
    </w:p>
    <w:p w:rsidR="00631E9D" w:rsidRPr="000A5B64" w:rsidRDefault="00000000">
      <w:pPr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При создании ключевых кадров используются каналы </w:t>
      </w:r>
      <w:r>
        <w:rPr>
          <w:sz w:val="28"/>
          <w:szCs w:val="28"/>
        </w:rPr>
        <w:t>Location</w:t>
      </w:r>
      <w:r w:rsidRPr="000A5B64">
        <w:rPr>
          <w:sz w:val="28"/>
          <w:szCs w:val="28"/>
          <w:lang w:val="ru-RU"/>
        </w:rPr>
        <w:t>&amp;</w:t>
      </w:r>
      <w:r>
        <w:rPr>
          <w:sz w:val="28"/>
          <w:szCs w:val="28"/>
        </w:rPr>
        <w:t>Rotation</w:t>
      </w:r>
      <w:r w:rsidRPr="000A5B64">
        <w:rPr>
          <w:sz w:val="28"/>
          <w:szCs w:val="28"/>
          <w:lang w:val="ru-RU"/>
        </w:rPr>
        <w:t xml:space="preserve"> или </w:t>
      </w:r>
      <w:r>
        <w:rPr>
          <w:sz w:val="28"/>
          <w:szCs w:val="28"/>
        </w:rPr>
        <w:t>Location</w:t>
      </w:r>
      <w:r w:rsidRPr="000A5B64">
        <w:rPr>
          <w:sz w:val="28"/>
          <w:szCs w:val="28"/>
          <w:lang w:val="ru-RU"/>
        </w:rPr>
        <w:t>&amp;</w:t>
      </w:r>
      <w:r>
        <w:rPr>
          <w:sz w:val="28"/>
          <w:szCs w:val="28"/>
        </w:rPr>
        <w:t>Rotation</w:t>
      </w:r>
      <w:r w:rsidRPr="000A5B64">
        <w:rPr>
          <w:sz w:val="28"/>
          <w:szCs w:val="28"/>
          <w:lang w:val="ru-RU"/>
        </w:rPr>
        <w:t>&amp;</w:t>
      </w:r>
      <w:r>
        <w:rPr>
          <w:sz w:val="28"/>
          <w:szCs w:val="28"/>
        </w:rPr>
        <w:t>Scale</w:t>
      </w:r>
      <w:r w:rsidRPr="000A5B64">
        <w:rPr>
          <w:sz w:val="28"/>
          <w:szCs w:val="28"/>
          <w:lang w:val="ru-RU"/>
        </w:rPr>
        <w:t>.</w:t>
      </w:r>
    </w:p>
    <w:p w:rsidR="00631E9D" w:rsidRPr="000A5B64" w:rsidRDefault="00000000">
      <w:pPr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Минимальные параметры для анимации: общее количество кадров не менее 250, не менее 6 ключевых кадров, частота воспроизведения не менее 24 кадров в секунду, формат выходного видео файла </w:t>
      </w:r>
      <w:r>
        <w:rPr>
          <w:sz w:val="28"/>
          <w:szCs w:val="28"/>
        </w:rPr>
        <w:t>AVI</w:t>
      </w:r>
    </w:p>
    <w:p w:rsidR="00625183" w:rsidRPr="000A5B64" w:rsidRDefault="00625183">
      <w:pPr>
        <w:jc w:val="both"/>
        <w:rPr>
          <w:sz w:val="28"/>
          <w:szCs w:val="28"/>
          <w:lang w:val="ru-RU"/>
        </w:rPr>
      </w:pPr>
    </w:p>
    <w:p w:rsidR="00631E9D" w:rsidRPr="00625183" w:rsidRDefault="00000000">
      <w:pPr>
        <w:pBdr>
          <w:top w:val="nil"/>
          <w:left w:val="nil"/>
          <w:bottom w:val="nil"/>
          <w:right w:val="nil"/>
          <w:between w:val="nil"/>
        </w:pBdr>
        <w:jc w:val="both"/>
        <w:rPr>
          <w:b/>
          <w:color w:val="000000"/>
          <w:sz w:val="28"/>
          <w:szCs w:val="28"/>
        </w:rPr>
      </w:pPr>
      <w:bookmarkStart w:id="2" w:name="_heading=h.z3s9z6s3tnoa" w:colFirst="0" w:colLast="0"/>
      <w:bookmarkEnd w:id="2"/>
      <w:r w:rsidRPr="00625183">
        <w:rPr>
          <w:b/>
          <w:color w:val="000000"/>
          <w:sz w:val="28"/>
          <w:szCs w:val="28"/>
        </w:rPr>
        <w:t xml:space="preserve">Выполнение </w:t>
      </w:r>
      <w:r w:rsidRPr="00625183">
        <w:rPr>
          <w:b/>
          <w:sz w:val="28"/>
          <w:szCs w:val="28"/>
        </w:rPr>
        <w:t>задания</w:t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Открыл Blender.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479865" cy="4051300"/>
            <wp:effectExtent l="0" t="0" r="0" b="0"/>
            <wp:docPr id="3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631E9D">
      <w:pPr>
        <w:jc w:val="both"/>
        <w:rPr>
          <w:sz w:val="28"/>
          <w:szCs w:val="28"/>
        </w:rPr>
      </w:pP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Удалил куб.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479865" cy="4051300"/>
            <wp:effectExtent l="0" t="0" r="0" b="0"/>
            <wp:docPr id="4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Добавил текст.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479865" cy="4051300"/>
            <wp:effectExtent l="0" t="0" r="0" b="0"/>
            <wp:docPr id="49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Повернул текст с помощью </w:t>
      </w:r>
      <w:r>
        <w:rPr>
          <w:noProof/>
          <w:sz w:val="28"/>
          <w:szCs w:val="28"/>
        </w:rPr>
        <w:drawing>
          <wp:inline distT="114300" distB="114300" distL="114300" distR="114300">
            <wp:extent cx="1883833" cy="190500"/>
            <wp:effectExtent l="0" t="0" r="0" b="0"/>
            <wp:docPr id="3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83833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479865" cy="4051300"/>
            <wp:effectExtent l="0" t="0" r="0" b="0"/>
            <wp:docPr id="6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Перешёл в ортогональную проекцию.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479865" cy="4051300"/>
            <wp:effectExtent l="0" t="0" r="0" b="0"/>
            <wp:docPr id="4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Перешёл в вид спереди.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479865" cy="4051300"/>
            <wp:effectExtent l="0" t="0" r="0" b="0"/>
            <wp:docPr id="43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Обнаружил настройки текста.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2944751" cy="4554830"/>
            <wp:effectExtent l="0" t="0" r="0" b="0"/>
            <wp:docPr id="4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4751" cy="455483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Изменил шрифт с помощью </w:t>
      </w:r>
      <w:r>
        <w:rPr>
          <w:noProof/>
          <w:sz w:val="28"/>
          <w:szCs w:val="28"/>
        </w:rPr>
        <w:drawing>
          <wp:inline distT="114300" distB="114300" distL="114300" distR="114300">
            <wp:extent cx="2421467" cy="190500"/>
            <wp:effectExtent l="0" t="0" r="0" b="0"/>
            <wp:docPr id="53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21467" cy="19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>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114300" distB="114300" distL="114300" distR="114300">
            <wp:extent cx="6479865" cy="4051300"/>
            <wp:effectExtent l="0" t="0" r="0" b="0"/>
            <wp:docPr id="67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</w:rPr>
      </w:pPr>
      <w:r>
        <w:rPr>
          <w:sz w:val="28"/>
          <w:szCs w:val="28"/>
        </w:rPr>
        <w:t>Перешёл в режим редактирования.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479865" cy="4051300"/>
            <wp:effectExtent l="0" t="0" r="0" b="0"/>
            <wp:docPr id="68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051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Pr="000A5B64" w:rsidRDefault="00000000" w:rsidP="000A5B64">
      <w:pPr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Написал свою фамилию и инициалы.</w:t>
      </w:r>
      <w:r w:rsidR="000A5B64">
        <w:rPr>
          <w:sz w:val="28"/>
          <w:szCs w:val="28"/>
          <w:lang w:val="ru-RU"/>
        </w:rPr>
        <w:t xml:space="preserve"> </w:t>
      </w:r>
      <w:r w:rsidRPr="000A5B64">
        <w:rPr>
          <w:sz w:val="28"/>
          <w:szCs w:val="28"/>
          <w:lang w:val="ru-RU"/>
        </w:rPr>
        <w:t>Обнаружил неравномерность кернинга около буквы “у”.</w:t>
      </w:r>
      <w:r w:rsidR="000A5B64">
        <w:rPr>
          <w:sz w:val="28"/>
          <w:szCs w:val="28"/>
          <w:lang w:val="ru-RU"/>
        </w:rPr>
        <w:t xml:space="preserve"> </w:t>
      </w:r>
      <w:r w:rsidRPr="000A5B64">
        <w:rPr>
          <w:sz w:val="28"/>
          <w:szCs w:val="28"/>
        </w:rPr>
        <w:t>Исправил кернинг</w:t>
      </w:r>
      <w:r w:rsidR="008B308E">
        <w:rPr>
          <w:sz w:val="28"/>
          <w:szCs w:val="28"/>
          <w:lang w:val="ru-RU"/>
        </w:rPr>
        <w:t xml:space="preserve">. </w:t>
      </w:r>
      <w:r w:rsidRPr="000A5B64">
        <w:rPr>
          <w:sz w:val="28"/>
          <w:szCs w:val="28"/>
        </w:rPr>
        <w:t>Обнаружил геометрические свойства текста.</w:t>
      </w:r>
    </w:p>
    <w:p w:rsidR="00631E9D" w:rsidRPr="008B308E" w:rsidRDefault="00000000" w:rsidP="000A5B64">
      <w:pPr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Провёл операцию</w:t>
      </w:r>
      <w:r w:rsidR="008B308E">
        <w:rPr>
          <w:sz w:val="28"/>
          <w:szCs w:val="28"/>
          <w:lang w:val="ru-RU"/>
        </w:rPr>
        <w:t>.</w:t>
      </w:r>
    </w:p>
    <w:p w:rsidR="00631E9D" w:rsidRDefault="00631E9D">
      <w:pPr>
        <w:jc w:val="both"/>
        <w:rPr>
          <w:sz w:val="28"/>
          <w:szCs w:val="28"/>
        </w:rPr>
      </w:pPr>
    </w:p>
    <w:p w:rsidR="000A5B64" w:rsidRDefault="000A5B64">
      <w:pPr>
        <w:jc w:val="both"/>
        <w:rPr>
          <w:sz w:val="28"/>
          <w:szCs w:val="28"/>
        </w:rPr>
      </w:pPr>
      <w:r w:rsidRPr="000A5B64">
        <w:rPr>
          <w:noProof/>
          <w:sz w:val="28"/>
          <w:szCs w:val="28"/>
        </w:rPr>
        <w:lastRenderedPageBreak/>
        <w:drawing>
          <wp:inline distT="0" distB="0" distL="0" distR="0" wp14:anchorId="1DE4357C" wp14:editId="551614C4">
            <wp:extent cx="6480175" cy="4050030"/>
            <wp:effectExtent l="0" t="0" r="0" b="1270"/>
            <wp:docPr id="713449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4495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1E9D" w:rsidRPr="000A5B64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>Создал анимацию по 6 ключевым моментам.</w:t>
      </w:r>
    </w:p>
    <w:p w:rsidR="00631E9D" w:rsidRDefault="00000000">
      <w:pPr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114300" distB="114300" distL="114300" distR="114300">
            <wp:extent cx="6479865" cy="457200"/>
            <wp:effectExtent l="0" t="0" r="0" b="0"/>
            <wp:docPr id="4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79865" cy="457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631E9D" w:rsidRPr="000A5B64" w:rsidRDefault="00000000">
      <w:pPr>
        <w:numPr>
          <w:ilvl w:val="0"/>
          <w:numId w:val="1"/>
        </w:numPr>
        <w:ind w:left="425" w:hanging="283"/>
        <w:jc w:val="both"/>
        <w:rPr>
          <w:sz w:val="28"/>
          <w:szCs w:val="28"/>
          <w:lang w:val="ru-RU"/>
        </w:rPr>
      </w:pPr>
      <w:r w:rsidRPr="000A5B64">
        <w:rPr>
          <w:sz w:val="28"/>
          <w:szCs w:val="28"/>
          <w:lang w:val="ru-RU"/>
        </w:rPr>
        <w:t xml:space="preserve">Отрендерил анимацию в </w:t>
      </w:r>
      <w:r>
        <w:rPr>
          <w:sz w:val="28"/>
          <w:szCs w:val="28"/>
        </w:rPr>
        <w:t>AVI</w:t>
      </w:r>
      <w:r w:rsidRPr="000A5B6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JPEG</w:t>
      </w:r>
      <w:r w:rsidRPr="000A5B64">
        <w:rPr>
          <w:sz w:val="28"/>
          <w:szCs w:val="28"/>
          <w:lang w:val="ru-RU"/>
        </w:rPr>
        <w:t>.</w:t>
      </w:r>
    </w:p>
    <w:p w:rsidR="00631E9D" w:rsidRDefault="000A5B64">
      <w:pPr>
        <w:jc w:val="both"/>
        <w:rPr>
          <w:sz w:val="28"/>
          <w:szCs w:val="28"/>
        </w:rPr>
      </w:pPr>
      <w:r w:rsidRPr="000A5B64">
        <w:rPr>
          <w:noProof/>
          <w:sz w:val="28"/>
          <w:szCs w:val="28"/>
        </w:rPr>
        <w:drawing>
          <wp:inline distT="0" distB="0" distL="0" distR="0" wp14:anchorId="2BD6EBB6" wp14:editId="56CDAF02">
            <wp:extent cx="1498600" cy="1282700"/>
            <wp:effectExtent l="0" t="0" r="0" b="0"/>
            <wp:docPr id="4278465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84655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98600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1E9D">
      <w:pgSz w:w="11906" w:h="16838"/>
      <w:pgMar w:top="567" w:right="567" w:bottom="567" w:left="1134" w:header="709" w:footer="709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C45B06"/>
    <w:multiLevelType w:val="multilevel"/>
    <w:tmpl w:val="869CB3A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4984720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31E9D"/>
    <w:rsid w:val="000A5B64"/>
    <w:rsid w:val="00625183"/>
    <w:rsid w:val="00631E9D"/>
    <w:rsid w:val="008B308E"/>
    <w:rsid w:val="00C416DC"/>
    <w:rsid w:val="00EB78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7F1D3852-A20C-E844-B822-AA80D75C04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en-US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lang w:eastAsia="en-US"/>
    </w:rPr>
  </w:style>
  <w:style w:type="paragraph" w:styleId="1">
    <w:name w:val="heading 1"/>
    <w:basedOn w:val="a"/>
    <w:uiPriority w:val="9"/>
    <w:qFormat/>
    <w:rsid w:val="00DE1AAC"/>
    <w:pPr>
      <w:spacing w:before="100" w:beforeAutospacing="1" w:after="100" w:afterAutospacing="1"/>
      <w:outlineLvl w:val="0"/>
    </w:pPr>
    <w:rPr>
      <w:b/>
      <w:bCs/>
      <w:kern w:val="36"/>
      <w:sz w:val="48"/>
      <w:szCs w:val="48"/>
      <w:lang w:val="ru-RU" w:eastAsia="ru-RU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a4">
    <w:name w:val="Table Grid"/>
    <w:basedOn w:val="a1"/>
    <w:rsid w:val="005D2A4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uiPriority w:val="99"/>
    <w:unhideWhenUsed/>
    <w:rsid w:val="000669BB"/>
    <w:rPr>
      <w:color w:val="0000FF"/>
      <w:u w:val="single"/>
    </w:rPr>
  </w:style>
  <w:style w:type="character" w:styleId="a6">
    <w:name w:val="FollowedHyperlink"/>
    <w:uiPriority w:val="99"/>
    <w:semiHidden/>
    <w:unhideWhenUsed/>
    <w:rsid w:val="000669BB"/>
    <w:rPr>
      <w:color w:val="800080"/>
      <w:u w:val="single"/>
    </w:rPr>
  </w:style>
  <w:style w:type="paragraph" w:customStyle="1" w:styleId="Standard">
    <w:name w:val="Standard"/>
    <w:rsid w:val="00A36D1A"/>
    <w:pPr>
      <w:widowControl w:val="0"/>
      <w:suppressAutoHyphens/>
      <w:autoSpaceDN w:val="0"/>
      <w:textAlignment w:val="baseline"/>
    </w:pPr>
    <w:rPr>
      <w:rFonts w:ascii="Calibri" w:eastAsia="Lucida Sans Unicode" w:hAnsi="Calibri" w:cs="Mangal"/>
      <w:kern w:val="3"/>
      <w:lang w:eastAsia="zh-CN" w:bidi="hi-IN"/>
    </w:rPr>
  </w:style>
  <w:style w:type="paragraph" w:styleId="a7">
    <w:name w:val="Subtitle"/>
    <w:basedOn w:val="a"/>
    <w:next w:val="a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8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9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a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b">
    <w:basedOn w:val="TableNormal2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H8AooioMJM7rKThqsc4yEmzlxpA==">CgMxLjAyCGguZ2pkZ3hzMg5oLjl2eGt3ajJoemc1eDIOaC56M3M5ejZzM3Rub2E4AHIhMXpLQjBhWEkwdEhvRFBoTEtUSUNqMnA4bXc4LTdzVTlN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275</Words>
  <Characters>1574</Characters>
  <Application>Microsoft Office Word</Application>
  <DocSecurity>0</DocSecurity>
  <Lines>13</Lines>
  <Paragraphs>3</Paragraphs>
  <ScaleCrop>false</ScaleCrop>
  <Company/>
  <LinksUpToDate>false</LinksUpToDate>
  <CharactersWithSpaces>1846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Internet</dc:creator>
  <cp:lastModifiedBy>Microsoft Office User</cp:lastModifiedBy>
  <cp:revision>6</cp:revision>
  <dcterms:created xsi:type="dcterms:W3CDTF">2019-03-10T13:11:00Z</dcterms:created>
  <dcterms:modified xsi:type="dcterms:W3CDTF">2024-06-06T00:23:00Z</dcterms:modified>
</cp:coreProperties>
</file>